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0001511110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Diego Rotsztain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20298</w:t>
            </w:r>
          </w:p>
        </w:tc>
        <w:tc>
          <w:tcPr>
            <w:tcW w:w="1360" w:type="dxa"/>
            <w:tcBorders/>
            <w:vAlign w:val="center"/>
          </w:tcPr>
          <w:p>
            <w:pPr>
              <w:pStyle w:val="TableContents"/>
              <w:bidi w:val="0"/>
              <w:spacing w:before="0" w:after="283"/>
              <w:jc w:val="left"/>
              <w:rPr/>
            </w:pPr>
            <w:r>
              <w:rPr/>
              <w:t>1364634</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09/16/2026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20298</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Diego Rotsztain</w:t>
              <w:br/>
              <w:t>230 Park Ave</w:t>
              <w:br/>
              <w:t>10th Floor</w:t>
              <w:br/>
              <w:t>New York   NY   10169</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09/14/2026</w:t>
            </w:r>
          </w:p>
        </w:tc>
        <w:tc>
          <w:tcPr>
            <w:tcW w:w="1579" w:type="dxa"/>
            <w:tcBorders/>
            <w:vAlign w:val="center"/>
          </w:tcPr>
          <w:p>
            <w:pPr>
              <w:pStyle w:val="TableContents"/>
              <w:bidi w:val="0"/>
              <w:spacing w:before="0" w:after="283"/>
              <w:jc w:val="left"/>
              <w:rPr/>
            </w:pPr>
            <w:r>
              <w:rPr/>
              <w:t>30327</w:t>
            </w:r>
          </w:p>
        </w:tc>
        <w:tc>
          <w:tcPr>
            <w:tcW w:w="1706" w:type="dxa"/>
            <w:tcBorders/>
            <w:vAlign w:val="center"/>
          </w:tcPr>
          <w:p>
            <w:pPr>
              <w:pStyle w:val="TableContents"/>
              <w:bidi w:val="0"/>
              <w:spacing w:before="0" w:after="283"/>
              <w:jc w:val="left"/>
              <w:rPr/>
            </w:pPr>
            <w:r>
              <w:rPr/>
              <w:t>2086522</w:t>
            </w:r>
          </w:p>
        </w:tc>
      </w:tr>
      <w:tr>
        <w:trPr/>
        <w:tc>
          <w:tcPr>
            <w:tcW w:w="2955" w:type="dxa"/>
            <w:tcBorders/>
            <w:vAlign w:val="center"/>
          </w:tcPr>
          <w:p>
            <w:pPr>
              <w:pStyle w:val="TableContents"/>
              <w:bidi w:val="0"/>
              <w:spacing w:before="0" w:after="283"/>
              <w:jc w:val="left"/>
              <w:rPr/>
            </w:pPr>
            <w:r>
              <w:rPr/>
              <w:t>Diego Rotsztain</w:t>
              <w:br/>
              <w:t>230 Park Ave</w:t>
              <w:br/>
              <w:t>10th Floor</w:t>
              <w:br/>
              <w:t>New York   NY   10169</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07/24/2026</w:t>
            </w:r>
          </w:p>
        </w:tc>
        <w:tc>
          <w:tcPr>
            <w:tcW w:w="1579" w:type="dxa"/>
            <w:tcBorders/>
            <w:vAlign w:val="center"/>
          </w:tcPr>
          <w:p>
            <w:pPr>
              <w:pStyle w:val="TableContents"/>
              <w:bidi w:val="0"/>
              <w:spacing w:before="0" w:after="283"/>
              <w:jc w:val="left"/>
              <w:rPr/>
            </w:pPr>
            <w:r>
              <w:rPr/>
              <w:t>20630</w:t>
            </w:r>
          </w:p>
        </w:tc>
        <w:tc>
          <w:tcPr>
            <w:tcW w:w="1706" w:type="dxa"/>
            <w:tcBorders/>
            <w:vAlign w:val="center"/>
          </w:tcPr>
          <w:p>
            <w:pPr>
              <w:pStyle w:val="TableContents"/>
              <w:bidi w:val="0"/>
              <w:spacing w:before="0" w:after="283"/>
              <w:jc w:val="left"/>
              <w:rPr/>
            </w:pPr>
            <w:r>
              <w:rPr/>
              <w:t>1534234</w:t>
            </w:r>
          </w:p>
        </w:tc>
      </w:tr>
      <w:tr>
        <w:trPr/>
        <w:tc>
          <w:tcPr>
            <w:tcW w:w="2955" w:type="dxa"/>
            <w:tcBorders/>
            <w:vAlign w:val="center"/>
          </w:tcPr>
          <w:p>
            <w:pPr>
              <w:pStyle w:val="TableContents"/>
              <w:bidi w:val="0"/>
              <w:spacing w:before="0" w:after="283"/>
              <w:jc w:val="left"/>
              <w:rPr/>
            </w:pPr>
            <w:r>
              <w:rPr/>
              <w:t>Diego Rotsztain</w:t>
              <w:br/>
              <w:t>230 Park Ave</w:t>
              <w:br/>
              <w:t>10th Floor</w:t>
              <w:br/>
              <w:t>New York   NY   10169</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07/22/2026</w:t>
            </w:r>
          </w:p>
        </w:tc>
        <w:tc>
          <w:tcPr>
            <w:tcW w:w="1579" w:type="dxa"/>
            <w:tcBorders/>
            <w:vAlign w:val="center"/>
          </w:tcPr>
          <w:p>
            <w:pPr>
              <w:pStyle w:val="TableContents"/>
              <w:bidi w:val="0"/>
              <w:spacing w:before="0" w:after="283"/>
              <w:jc w:val="left"/>
              <w:rPr/>
            </w:pPr>
            <w:r>
              <w:rPr/>
              <w:t>29995</w:t>
            </w:r>
          </w:p>
        </w:tc>
        <w:tc>
          <w:tcPr>
            <w:tcW w:w="1706" w:type="dxa"/>
            <w:tcBorders/>
            <w:vAlign w:val="center"/>
          </w:tcPr>
          <w:p>
            <w:pPr>
              <w:pStyle w:val="TableContents"/>
              <w:bidi w:val="0"/>
              <w:spacing w:before="0" w:after="283"/>
              <w:jc w:val="left"/>
              <w:rPr/>
            </w:pPr>
            <w:r>
              <w:rPr/>
              <w:t>2228336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43"/>
        <w:gridCol w:w="2462"/>
      </w:tblGrid>
      <w:tr>
        <w:trPr/>
        <w:tc>
          <w:tcPr>
            <w:tcW w:w="7743" w:type="dxa"/>
            <w:tcBorders/>
            <w:vAlign w:val="center"/>
          </w:tcPr>
          <w:p>
            <w:pPr>
              <w:pStyle w:val="TableContents"/>
              <w:bidi w:val="0"/>
              <w:spacing w:before="0" w:after="283"/>
              <w:jc w:val="left"/>
              <w:rPr/>
            </w:pPr>
            <w:r>
              <w:rPr/>
              <w:t>Remarks</w:t>
            </w:r>
          </w:p>
        </w:tc>
        <w:tc>
          <w:tcPr>
            <w:tcW w:w="2462" w:type="dxa"/>
            <w:tcBorders/>
            <w:vAlign w:val="center"/>
          </w:tcPr>
          <w:p>
            <w:pPr>
              <w:pStyle w:val="TableContents"/>
              <w:bidi w:val="0"/>
              <w:spacing w:before="0" w:after="283"/>
              <w:jc w:val="left"/>
              <w:rPr>
                <w:sz w:val="4"/>
                <w:szCs w:val="4"/>
              </w:rPr>
            </w:pPr>
            <w:r>
              <w:rPr>
                <w:sz w:val="4"/>
                <w:szCs w:val="4"/>
              </w:rPr>
            </w:r>
          </w:p>
        </w:tc>
      </w:tr>
      <w:tr>
        <w:trPr/>
        <w:tc>
          <w:tcPr>
            <w:tcW w:w="7743" w:type="dxa"/>
            <w:tcBorders/>
            <w:vAlign w:val="center"/>
          </w:tcPr>
          <w:p>
            <w:pPr>
              <w:pStyle w:val="TableContents"/>
              <w:bidi w:val="0"/>
              <w:spacing w:before="0" w:after="283"/>
              <w:jc w:val="left"/>
              <w:rPr/>
            </w:pPr>
            <w:r>
              <w:rPr/>
              <w:t>Date of Notice</w:t>
            </w:r>
          </w:p>
        </w:tc>
        <w:tc>
          <w:tcPr>
            <w:tcW w:w="2462" w:type="dxa"/>
            <w:tcBorders/>
            <w:vAlign w:val="center"/>
          </w:tcPr>
          <w:p>
            <w:pPr>
              <w:pStyle w:val="TableContents"/>
              <w:bidi w:val="0"/>
              <w:spacing w:before="0" w:after="0"/>
              <w:jc w:val="left"/>
              <w:rPr/>
            </w:pPr>
            <w:r>
              <w:rPr/>
              <w:t>09/16/2026</w:t>
            </w:r>
          </w:p>
        </w:tc>
      </w:tr>
      <w:tr>
        <w:trPr/>
        <w:tc>
          <w:tcPr>
            <w:tcW w:w="7743" w:type="dxa"/>
            <w:tcBorders/>
            <w:vAlign w:val="center"/>
          </w:tcPr>
          <w:p>
            <w:pPr>
              <w:pStyle w:val="TableContents"/>
              <w:bidi w:val="0"/>
              <w:spacing w:before="0" w:after="283"/>
              <w:jc w:val="left"/>
              <w:rPr/>
            </w:pPr>
            <w:r>
              <w:rPr/>
              <w:t>Date of Plan Adoption or Giving of Instruction, If Relying on Rule 10b5-1</w:t>
            </w:r>
          </w:p>
        </w:tc>
        <w:tc>
          <w:tcPr>
            <w:tcW w:w="2462" w:type="dxa"/>
            <w:tcBorders/>
            <w:vAlign w:val="center"/>
          </w:tcPr>
          <w:p>
            <w:pPr>
              <w:pStyle w:val="TableContents"/>
              <w:bidi w:val="0"/>
              <w:spacing w:before="0" w:after="0"/>
              <w:jc w:val="left"/>
              <w:rPr/>
            </w:pPr>
            <w:r>
              <w:rPr/>
              <w:t>02/10/2026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3" w:type="dxa"/>
            <w:tcBorders/>
            <w:vAlign w:val="center"/>
          </w:tcPr>
          <w:p>
            <w:pPr>
              <w:pStyle w:val="TableContents"/>
              <w:bidi w:val="0"/>
              <w:spacing w:before="0" w:after="283"/>
              <w:jc w:val="left"/>
              <w:rPr/>
            </w:pPr>
            <w:r>
              <w:rPr/>
              <w:t>Signature</w:t>
            </w:r>
          </w:p>
        </w:tc>
        <w:tc>
          <w:tcPr>
            <w:tcW w:w="2462" w:type="dxa"/>
            <w:tcBorders/>
            <w:vAlign w:val="center"/>
          </w:tcPr>
          <w:p>
            <w:pPr>
              <w:pStyle w:val="TableContents"/>
              <w:bidi w:val="0"/>
              <w:spacing w:before="0" w:after="0"/>
              <w:jc w:val="left"/>
              <w:rPr/>
            </w:pPr>
            <w:r>
              <w:rPr/>
              <w:t>Diego Rotsztain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3210</Characters>
  <CharactersWithSpaces>3793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